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9.599609375" w:line="240" w:lineRule="auto"/>
        <w:ind w:left="0" w:right="0" w:firstLine="0"/>
        <w:jc w:val="left"/>
        <w:rPr>
          <w:rFonts w:ascii="Montserrat" w:cs="Montserrat" w:eastAsia="Montserrat" w:hAnsi="Montserrat"/>
          <w:b w:val="0"/>
          <w:bCs w:val="0"/>
          <w:i w:val="1"/>
          <w:iCs w:val="1"/>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1"/>
          <w:iCs w:val="1"/>
          <w:smallCaps w:val="0"/>
          <w:strike w:val="0"/>
          <w:color w:val="000000"/>
          <w:sz w:val="18"/>
          <w:szCs w:val="18"/>
          <w:u w:val="none"/>
          <w:shd w:fill="auto" w:val="clear"/>
          <w:vertAlign w:val="baseline"/>
          <w:rtl w:val="0"/>
        </w:rPr>
        <w:t xml:space="preserve">FECHA DE CONTRATO: </w:t>
      </w:r>
      <w:r w:rsidDel="00000000" w:rsidR="00000000" w:rsidRPr="00000000">
        <w:rPr>
          <w:rFonts w:ascii="Montserrat" w:cs="Montserrat" w:eastAsia="Montserrat" w:hAnsi="Montserrat"/>
          <w:i w:val="1"/>
          <w:iCs w:val="1"/>
          <w:sz w:val="18"/>
          <w:szCs w:val="18"/>
          <w:rtl w:val="0"/>
        </w:rPr>
        <w:t xml:space="preserve">22 de mayo de 2026</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0"/>
          <w:bCs w:val="0"/>
          <w:i w:val="1"/>
          <w:iCs w:val="1"/>
          <w:smallCaps w:val="0"/>
          <w:strike w:val="0"/>
          <w:color w:val="000000"/>
          <w:sz w:val="18"/>
          <w:szCs w:val="18"/>
          <w:u w:val="none"/>
          <w:shd w:fill="auto" w:val="clear"/>
          <w:vertAlign w:val="baseline"/>
        </w:rPr>
        <w:sectPr>
          <w:pgSz w:h="16820" w:w="11900" w:orient="portrait"/>
          <w:pgMar w:bottom="0" w:top="0" w:left="1451.6400146484375" w:right="730" w:header="0" w:footer="720"/>
          <w:pgNumType w:start="1"/>
          <w:cols w:equalWidth="0" w:num="2">
            <w:col w:space="0" w:w="4860"/>
            <w:col w:space="0" w:w="4860"/>
          </w:cols>
        </w:sectPr>
      </w:pPr>
      <w:r w:rsidDel="00000000" w:rsidR="00000000" w:rsidRPr="00000000">
        <w:rPr>
          <w:rFonts w:ascii="Montserrat" w:cs="Montserrat" w:eastAsia="Montserrat" w:hAnsi="Montserrat"/>
          <w:i w:val="1"/>
          <w:iCs w:val="1"/>
          <w:sz w:val="18"/>
          <w:szCs w:val="18"/>
        </w:rPr>
        <w:drawing>
          <wp:inline distB="114300" distT="114300" distL="114300" distR="114300">
            <wp:extent cx="635000" cy="635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427734375" w:line="240" w:lineRule="auto"/>
        <w:ind w:left="1517.0999145507812"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CONDICIONES PARTICULARES DE CONTRATACIÓN DE UN SERVIDOR </w:t>
      </w:r>
      <w:r w:rsidDel="00000000" w:rsidR="00000000" w:rsidRPr="00000000">
        <w:rPr>
          <w:rFonts w:ascii="Montserrat" w:cs="Montserrat" w:eastAsia="Montserrat" w:hAnsi="Montserrat"/>
          <w:b w:val="1"/>
          <w:bCs w:val="1"/>
          <w:sz w:val="18"/>
          <w:szCs w:val="18"/>
          <w:u w:val="single"/>
          <w:rtl w:val="0"/>
        </w:rPr>
        <w:t xml:space="preserve">FISICO</w:t>
      </w: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340087890625" w:line="249.2336368560791" w:lineRule="auto"/>
        <w:ind w:left="1522.080078125" w:right="1389.98291015625" w:firstLine="8.5198974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Por una parte, LEYRE RIVERA MARTÍN, con DNI 16.642.445J, en representación de la sociedad  SYSPROVIDER SL (en adelante SYSPROVIDER), sociedad de Responsabilidad Limitada constituida  en La Rioja, inscrita en el Registro Mercantil de La Rioja, Tomo 863, Folio 74, Hoja 18972, como  proveedor de servicios de Internet, con CIF: B01638832, domicilio “Calle Río Lomo 4, Planta 1, Oficina  4”, en Logroño, código postal 26007, La Rioja, y por otra parte: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14404296875" w:line="250.56638717651367" w:lineRule="auto"/>
        <w:ind w:left="1529.8200988769531" w:right="1418.699951171875" w:hanging="19.38018798828125"/>
        <w:jc w:val="left"/>
        <w:rPr>
          <w:rFonts w:ascii="Montserrat" w:cs="Montserrat" w:eastAsia="Montserrat" w:hAnsi="Montserrat"/>
          <w:b w:val="0"/>
          <w:bCs w:val="0"/>
          <w:i w:val="0"/>
          <w:iCs w:val="0"/>
          <w:smallCaps w:val="0"/>
          <w:strike w:val="0"/>
          <w:color w:val="000000"/>
          <w:sz w:val="18"/>
          <w:szCs w:val="18"/>
          <w:highlight w:val="yellow"/>
          <w:u w:val="none"/>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highlight w:val="yellow"/>
          <w:u w:val="none"/>
          <w:vertAlign w:val="baseline"/>
          <w:rtl w:val="0"/>
        </w:rPr>
        <w:t xml:space="preserve">Actuando como cliente: - SL, con domicilio social a efectos de notificación en calle C/-, de Madrid,  inscrita en el Registro Mercantil de Madrid con C.I.F. número: -, representada en este acto por -, con  DNI 43613565-E en adelante el Cliente.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380859375" w:line="535.7854843139648" w:lineRule="auto"/>
        <w:ind w:left="1511.3400268554688" w:right="1828.759765625" w:hanging="0.900115966796875"/>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Ambas Partes, reconociéndose capacidad legal suficiente, acuerdan las siguientes condiciones. </w:t>
      </w: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 OBJETO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0048828125" w:line="249.23395156860352" w:lineRule="auto"/>
        <w:ind w:left="1523.1600952148438" w:right="1513.4008789062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presente contrato tiene por objeto servir de marco a las relaciones que existen entre el Cliente y  SYSPROVIDER. En consecuencia, regula el modo en el que el Cliente accede a los servicios que  oferta SYSPROVIDER así como su retribución.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44287109375" w:line="249.45565223693848" w:lineRule="auto"/>
        <w:ind w:left="1518.3599853515625" w:right="1764.6807861328125" w:firstLine="12.23999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presente contrato se completa con los Anexos, donde se especifican los servicios particulares  contratados por el Cliente y sus precios, que en todo caso están sujetos a los impuestos que les  correspondan.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2484130859375" w:line="250.56638717651367" w:lineRule="auto"/>
        <w:ind w:left="1524.2401123046875" w:right="2152.4591064453125" w:firstLine="6.3598632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Este contrato será de aplicación únicamente a los servicios expresamente recogidos en las  Órdenes de Pedido (Anexos). Cualquier servicio adicional requerirá nueva Orden de Pedido  aceptada por ambas Partes.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380859375" w:line="240" w:lineRule="auto"/>
        <w:ind w:left="1510.26000976562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2.- SERVICIOS CONTRATABLES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50.567045211792" w:lineRule="auto"/>
        <w:ind w:left="1523.1600952148438" w:right="1505.47851562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virtud de este contrato, el Cliente puede acceder a cualquier servicio de los ofertados en la web  de SYSPROVIDER, </w:t>
      </w:r>
      <w:r w:rsidDel="00000000" w:rsidR="00000000" w:rsidRPr="00000000">
        <w:rPr>
          <w:rFonts w:ascii="Montserrat" w:cs="Montserrat" w:eastAsia="Montserrat" w:hAnsi="Montserrat"/>
          <w:b w:val="0"/>
          <w:bCs w:val="0"/>
          <w:i w:val="0"/>
          <w:iCs w:val="0"/>
          <w:smallCaps w:val="0"/>
          <w:strike w:val="0"/>
          <w:color w:val="000000"/>
          <w:sz w:val="18"/>
          <w:szCs w:val="18"/>
          <w:u w:val="single"/>
          <w:shd w:fill="auto" w:val="clear"/>
          <w:vertAlign w:val="baseline"/>
          <w:rtl w:val="0"/>
        </w:rPr>
        <w:t xml:space="preserve">https://www.sysprovider.es</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46728515625" w:line="249.56683158874512" w:lineRule="auto"/>
        <w:ind w:left="1519.5600891113281" w:right="1483.93798828125" w:firstLine="11.039886474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Para contratar un servicio determinado será necesario que se formalice una orden de Pedido que  se integrará como Anexo al presente contrato, certificando desde su aprobación por ambas Partes  la vigencia en la extensión y características que la propia Orden de Pedido defina.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64794921875" w:line="250.56638717651367" w:lineRule="auto"/>
        <w:ind w:left="1529.8200988769531" w:right="2378.118896484375" w:firstLine="0.77987670898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caso de discrepancia, prevalecerá lo dispuesto en la Orden de Pedido sobre cualquier  información comercial o de la web.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07568359375" w:line="240" w:lineRule="auto"/>
        <w:ind w:left="1510.079956054687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3.- CAMBIO DE LOS SERVICIOS CONTRATADOS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3978271484375" w:line="240" w:lineRule="auto"/>
        <w:ind w:left="1510.079956054687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3.1 AMPLIACIÓN DE SERVICIOS CONTRATADOS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3978271484375" w:line="247.90088653564453" w:lineRule="auto"/>
        <w:ind w:left="1523.1600952148438" w:right="1536.079101562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Cliente siempre podrá ampliar los servicios contratados sin más obligación que la formalización  de la Orden de Pedido especial y su integración al presente contrato como Anexo.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81427001953125" w:line="249.67795372009277" w:lineRule="auto"/>
        <w:ind w:left="1515.0601196289062" w:right="1533.179931640625" w:firstLine="15.53985595703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Las reducciones de plan serán efectivas a partir del siguiente período de facturación, previa  solicitud en el área de clientes con 30 días de antelación y siempre que resulte técnicamente  viable. En caso de no serlo SYSPROVIDER lo comunicará por escrito en un plazo de 2 días desde el  registro en el área de cliente. La ampliación implicará la correspondiente adaptación del precio.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816345214844" w:line="250.56638717651367" w:lineRule="auto"/>
        <w:ind w:left="1521.9000244140625" w:right="1870.3399658203125" w:hanging="11.820068359375"/>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3.2 AMPLIACIÓN DE LAS CARACTERÍSTICAS PARTICULARES DE UNO O VARIOS SERVICIOS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CONTRATADOS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righ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626708984375" w:line="250.56658744812012" w:lineRule="auto"/>
        <w:ind w:left="1518.5398864746094" w:right="1685.17822265625" w:hanging="4.62020874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 el Cliente deseara ampliar las características particulares de uno o varios de los servicios  contratados, y siempre que resulte técnicamente posible, deberá suscribir una Orden de Pedido  nueva que refleje tal ampliación, en los términos y condiciones que refleje la propia Orden de  Pedido.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380859375" w:line="250.56567192077637" w:lineRule="auto"/>
        <w:ind w:left="1521.9000244140625" w:right="1942.3406982421875" w:hanging="11.820068359375"/>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3.3 REDUCCIÓN DE LAS CARACTERÍSTICAS PARTICULARES DE UNO O VARIOS SERVICIOS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CONTRATADOS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650390625" w:line="249.2336368560791" w:lineRule="auto"/>
        <w:ind w:left="1524.2401123046875" w:right="1483.87939453125" w:hanging="5.70022583007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 el Cliente deseara reducir las características de uno o varios servicios contratados, y siempre que  resulte técnicamente posible, deberá solicitarlo en el área de clientes; SYSPROVIDER emitirá la  Orden de Pedido actualizada.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14404296875" w:line="240" w:lineRule="auto"/>
        <w:ind w:left="1510.0799560546875"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3.4 CANCELACIÓN DE UNO O VARIOS DE LOS SERVICIOS CONTRATADOS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7.90157318115234" w:lineRule="auto"/>
        <w:ind w:left="1524.7801208496094" w:right="1775.841064453125" w:hanging="6.24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 el Cliente deseara cancelar uno o varios de los servicios contratados podrá solicitarlo desde el  área de clientes (https://clientes.sysprovider.com) o por comunicación escrita 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3037109375" w:line="250.567045211792" w:lineRule="auto"/>
        <w:ind w:left="1515.0601196289062" w:right="2268.359375" w:firstLine="8.099975585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contabilidad@sysprovider.com con al menos 30 días naturales de antelación a la fecha de  vencimiento indicada en la Orden de Pedido.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40625" w:line="240" w:lineRule="auto"/>
        <w:ind w:left="1515.6599426269531"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4.- PRECIO DE LOS SERVICIOS Y FORMA DE PAGO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40185546875" w:line="250.56638717651367" w:lineRule="auto"/>
        <w:ind w:left="1523.1600952148438" w:right="1771.698608398437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precio de cada servicio particular contratado por el Cliente se reflejará en la Orden de Pedido  que formaliza su existencia, así como la forma y frecuencia de pago. En todo caso, el pago se  realizará por adelantado con respecto a la frecuencia indicada en la Orden de Pedido.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4151611328125" w:line="250.56638717651367" w:lineRule="auto"/>
        <w:ind w:left="1523.1600952148438" w:right="1594.40063476562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Cliente es el único responsable del pago de cada servicio particular conforme a las condiciones  que se reflejen en la Orden de Pedido.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5283203125" w:line="249.2336368560791" w:lineRule="auto"/>
        <w:ind w:left="1529.8200988769531" w:right="1445.77880859375" w:firstLine="0.77987670898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Las cantidades reflejadas en las Órdenes de Pedido son enviadas por correo electrónico al correo  indicado por el Cliente, así como introducidas en el Área de Clientes de SYSPROVIDER para futuras  revisiones por parte del Cliente.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44287109375" w:line="250.56638717651367" w:lineRule="auto"/>
        <w:ind w:left="1523.1600952148438" w:right="1640.29907226562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servicio o producto contratado, una vez vencido sin pago, el servicio podrá ser suspendido. Los  datos se conservarán 30 días desde la suspensión; transcurridos 90 días desde el vencimiento  impagado, podrán eliminarse definitivamente.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380859375" w:line="250.06659507751465" w:lineRule="auto"/>
        <w:ind w:left="1523.1600952148438" w:right="1444.27734375" w:hanging="4.62020874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no se responsabiliza si el Cliente ha efectuado un pago y este ha sido rechazado por  la entidad, o cualquier tipo de incidencia que haga que el pago no sea recibido por SYSPROVIDER  en el periodo en el que el servicio se encuentra en gestión de bajas. El Cliente deberá comunicar  cualquier incidencia de cobro; SYSPROVIDER remitirá avisos al email de contacto registrado en el  área de clientes.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7906494140625" w:line="249.2332363128662" w:lineRule="auto"/>
        <w:ind w:left="1523.1600952148438" w:right="1810.819702148437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Es obligación del Cliente verificar el estado de su renovación accediendo al área de clientes  (https://clientes.sysprovider.com) o poniéndose en contacto con SYSPROVIDER. SYSPROVIDER  enviará notificaciones de vencimiento al email de contacto.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215087890625" w:line="240" w:lineRule="auto"/>
        <w:ind w:left="1535.4000854492188"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pago se realiza por adelantado conforme a la periodicidad indicada.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3995361328125" w:line="250.71450233459473" w:lineRule="auto"/>
        <w:ind w:left="1446.2400817871094" w:right="1572.60009765625" w:firstLine="2.69989013671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podrá revisar precios una vez al año conforme al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IPC España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(INE) con tope del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5%</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notificándolo con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30 días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antelación. Cualquier subida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adicional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por incremento acreditado de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costes de terceros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(licencias, energía, datacenter) requerirá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aceptación expresa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del Cliente; en  caso de no aceptación, el Cliente podrá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resolver sin penalización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servicio afectado.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5039672851562" w:line="240" w:lineRule="auto"/>
        <w:ind w:left="1515.6599426269531"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4.1 FACTURAS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399353027344" w:line="247.90088653564453" w:lineRule="auto"/>
        <w:ind w:left="1523.1600952148438" w:right="1824.2596435546875" w:hanging="4.62020874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emitirá factura por la totalidad de servicios contratados por el Cliente mediante  correo electrónico y depositará la copia de factura en su área de clientes.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righ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Pr>
        <w:drawing>
          <wp:inline distB="19050" distT="19050" distL="19050" distR="19050">
            <wp:extent cx="1463675" cy="58547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463675" cy="58547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626708984375" w:line="250.56638717651367" w:lineRule="auto"/>
        <w:ind w:left="1524.7801208496094" w:right="1570.279541015625" w:hanging="13.980102539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Todos los duplicados de facturas que desee el Cliente deberá extraerlos desde su área de clientes.  En ella se cuenta con la posibilidad de disponer de tantos duplicados como desee sin coste  adicional.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650390625" w:line="247.90019989013672" w:lineRule="auto"/>
        <w:ind w:left="1524.7801208496094" w:right="1670.0006103515625" w:hanging="6.24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 el envío debiera realizarse por correo tradicional, y no por correo electrónico, el Cliente deberá,  además, asumir los gastos de envío que correspondan.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21484375" w:line="240" w:lineRule="auto"/>
        <w:ind w:left="1535.4000854492188"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Las facturas se emitirán en formato electrónico y quedarán disponibles en el área de clientes.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40185546875" w:line="250.567045211792" w:lineRule="auto"/>
        <w:ind w:left="1532.7000427246094" w:right="1966.9964599609375" w:hanging="2.100067138671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Estos importes estarán sujetos a los impuestos que les correspondan y costes de tratamiento  personalizado.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13427734375" w:line="250.567045211792" w:lineRule="auto"/>
        <w:ind w:left="1529.8200988769531" w:right="2429.9591064453125" w:hanging="14.16015625"/>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4.2 CONDICIONES ESPECÍFICAS EN CASO DE EXCESOS DE CONSUMO DE SERVICIOS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PARTICULARES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416015625" w:line="250.56638717651367" w:lineRule="auto"/>
        <w:ind w:left="1519.5600891113281" w:right="1581.6162109375" w:firstLine="11.039886474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Los servidores tienen la transferencia limitada a 1.500 GB mensuales de datos enviados y  recibidos. No obstante si el servicio contratado se emplea para un uso no autorizado, este puede  ser restringido por parte de SYSPROVIDER sin derecho a reembolso para el Cliente.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5283203125" w:line="249.2329502105713" w:lineRule="auto"/>
        <w:ind w:left="1523.1600952148438" w:right="1540.283203125" w:hanging="3.72009277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Queda prohibido cualquier uso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ilícito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o que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comprometa la seguridad, estabilidad o legalidad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del servicio (por ejemplo, envío de SPAM, explotación de vulnerabilidades, denegación de servicio,  alojamiento de contenidos ilícitos).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1513671875" w:line="250.5667018890381" w:lineRule="auto"/>
        <w:ind w:left="1521.0000610351562" w:right="1582.239990234375" w:firstLine="9.5999145507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uso intensivo (p. ej., streaming, gaming, VPN) es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admisible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siempre que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no infrinja la ley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ni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degrade de forma sustancial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 infraestructura o el SLA. Ante degradación, SYSPROVIDER podrá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limitar o suspender temporalmente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servicio de forma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proporcional</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informando al Cliente.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41455078125" w:line="240" w:lineRule="auto"/>
        <w:ind w:left="1515.6599426269531"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4.3 PENALIZACIÓN EN CASO DE DEVOLUCIÓN DE RECIBOS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50.56638717651367" w:lineRule="auto"/>
        <w:ind w:left="1523.3399963378906" w:right="1637.640380859375" w:firstLine="7.259979248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caso de devolución de recibo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no imputable a SYSPROVIDER</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ésta podrá cambiar la forma de  pago del Cliente 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transferencia/tarjeta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para futuros cargos. Tras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3 devoluciones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12 meses,  SYSPROVIDER podrá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resolver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contrato con preaviso de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15 días</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380859375" w:line="250.23316383361816" w:lineRule="auto"/>
        <w:ind w:left="1519.5600891113281" w:right="1419.320068359375" w:firstLine="11.039886474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caso de cualquier devolución o impago, SYSPROVIDER podría desactivar unilateralmente todos  los servicios contratados por el Cliente y mantenerlos en ese estado hasta que el Cliente formalice  su situación abonando los recibos impagados, incluyendo las penalizaciones, impuestos o  sobrecargos aplicables. Es responsabilidad exclusiva del Cliente tener datos actualizados y vigentes  de su cuenta bancaria. Si cambiara o fuera cancelada, el Cliente deberá realizar el cambio de  cuenta en su área de clientes en el apartado correspondiente al menos 10 días antes de la  renovación o caducidad del producto.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2650146484375" w:line="240" w:lineRule="auto"/>
        <w:ind w:left="1511.879882812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5.- ENTRADA EN VIGOR, DURACIÓN Y PRÓRROGA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0" w:lineRule="auto"/>
        <w:ind w:left="1562.2799682617188"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5.1 ENTRADA EN VIGOR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39306640625" w:line="240" w:lineRule="auto"/>
        <w:ind w:left="1530.5999755859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presente contrato entrará en vigor en la fecha indicada en el encabezado.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988037109375" w:line="250.56638717651367" w:lineRule="auto"/>
        <w:ind w:left="1523.1600952148438" w:right="1863.502807617187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Las Órdenes de Pedido que se integren como Anexos y formalicen la contratación de servicios  concretos entrarán en vigor en la fecha indicada en cada una de ellas.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5283203125" w:line="240" w:lineRule="auto"/>
        <w:ind w:left="1511.879882812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5.2. DURACIÓN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3978271484375" w:line="248.3448886871338" w:lineRule="auto"/>
        <w:ind w:left="1524.7801208496094" w:right="1861.3983154296875" w:firstLine="5.81985473632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contrato tendrá una duración inicial de seis (6) meses desde la firma. Se renovará  automáticamente por períodos sucesivos de seis (6) meses, salvo preaviso de 30 días naturales.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8131103515625" w:line="250.56644439697266" w:lineRule="auto"/>
        <w:ind w:left="1519.5600891113281" w:right="1422.38037109375" w:firstLine="11.039886474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Finalizado dicho plazo, se renovará automáticamente por períodos sucesivos de igual duración,  salvo que cualquiera de las partes notifique por escrito a la otra su voluntad de no renovarlo con un  preaviso mínimo de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30 días naturales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antes de la fecha de vencimiento.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8131103515625" w:line="250.56644439697266" w:lineRule="auto"/>
        <w:ind w:left="1519.5600891113281" w:right="1422.38037109375" w:firstLine="11.039886474609375"/>
        <w:jc w:val="lef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8131103515625" w:line="250.56644439697266" w:lineRule="auto"/>
        <w:ind w:left="1519.5600891113281" w:right="1422.38037109375" w:firstLine="11.039886474609375"/>
        <w:jc w:val="lef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8131103515625" w:line="250.56644439697266" w:lineRule="auto"/>
        <w:ind w:left="1519.5600891113281" w:right="1422.38037109375" w:firstLine="11.039886474609375"/>
        <w:jc w:val="lef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8131103515625" w:line="250.56644439697266" w:lineRule="auto"/>
        <w:ind w:left="1519.5600891113281" w:right="1422.38037109375" w:firstLine="11.039886474609375"/>
        <w:jc w:val="lef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8131103515625" w:line="250.56644439697266" w:lineRule="auto"/>
        <w:ind w:left="1519.5600891113281" w:right="1422.38037109375" w:firstLine="11.039886474609375"/>
        <w:jc w:val="lef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8131103515625" w:line="250.56644439697266" w:lineRule="auto"/>
        <w:ind w:left="1519.5600891113281" w:right="1422.38037109375" w:firstLine="11.039886474609375"/>
        <w:jc w:val="lef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8131103515625" w:line="250.56644439697266" w:lineRule="auto"/>
        <w:ind w:left="1519.5600891113281" w:right="1422.38037109375" w:firstLine="11.039886474609375"/>
        <w:jc w:val="lef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8131103515625" w:line="250.56644439697266" w:lineRule="auto"/>
        <w:ind w:left="0" w:right="1422.38037109375" w:firstLine="0"/>
        <w:jc w:val="lef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2282714844" w:line="240" w:lineRule="auto"/>
        <w:ind w:left="1562.2799682617188"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5.3 PRÓRROGA EN LA DURACIÓN DE LOS SERVICIOS PARTICULARES</w:t>
      </w:r>
      <w:r w:rsidDel="00000000" w:rsidR="00000000" w:rsidRPr="00000000">
        <w:rPr>
          <w:rFonts w:ascii="Montserrat" w:cs="Montserrat" w:eastAsia="Montserrat" w:hAnsi="Montserrat"/>
          <w:b w:val="1"/>
          <w:bCs w:val="1"/>
          <w:sz w:val="18"/>
          <w:szCs w:val="18"/>
          <w:u w:val="single"/>
          <w:rtl w:val="0"/>
        </w:rPr>
        <w:br w:type="textWrapping"/>
        <w:br w:type="textWrapping"/>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Sin perjuicio de lo anterior, los servicios particulares contratados mediante Órdenes de Pedido se  renovarán automáticamente en la fecha de vencimiento indicada en cada Orden de Pedido, salvo  que el Cliente comunique su voluntad de no renovarlos con la antelación prevista.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615966796875" w:line="250.56567192077637" w:lineRule="auto"/>
        <w:ind w:left="1524.7801208496094" w:right="1789.3994140625" w:firstLine="10.619964599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todo caso, SYSPROVIDER garantizará que dicha información figure de forma accesible en el  área de clientes.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380859375" w:line="240" w:lineRule="auto"/>
        <w:ind w:left="1511.879882812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5.4 RESCISIÓN POR PARTE DEL CLIENTE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540771484375" w:line="249.89999771118164" w:lineRule="auto"/>
        <w:ind w:left="1445.1600646972656" w:right="1546.461181640625" w:firstLine="15.83999633789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Cliente podrá resolver en cualquier momento con preaviso de 30 días, sin penalización, respecto  de servicios no iniciados. Si existiese incumplimiento del SLA conforme cláusula 9.2 y éste no fuese  subsanado en 15 días desde notificación, el Cliente podrá resolver sin penalización el servicio  afectado.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115234375" w:line="250.56567192077637" w:lineRule="auto"/>
        <w:ind w:left="1450.3800964355469" w:right="2877.4200439453125" w:firstLine="10.619964599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 baja de los servicios podrá gestionarse directamente desde el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área de clientes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o,  alternativamente, mediante comunicación escrita dirigida a la Empresa.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1484375" w:line="250.567045211792" w:lineRule="auto"/>
        <w:ind w:left="2178.2199096679688" w:right="1580.201416015625" w:hanging="362.0799255371094"/>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caso de pagos mediante PayPal o tarjeta, la no renovación implicará automáticamente  la baja, sin penalización alguna.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814208984375" w:line="250.56610107421875" w:lineRule="auto"/>
        <w:ind w:left="2160.5799865722656" w:right="1611.658935546875" w:hanging="344.4400024414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caso de domiciliación bancaria u otros medios de pago con renovación automática, el  Cliente deberá desactivar la renovación automática desde el área de clientes o solicitar  expresamente la baja con al menos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15 días naturales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antelación respecto a la fecha de  vencimiento del servicio, a fin de evitar la tramitación de la renovación.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2152099609375" w:line="240" w:lineRule="auto"/>
        <w:ind w:left="1461.0000610351562"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 resolución no exime del pago de importes devengados hasta la fecha efectiva de baja.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5401611328125" w:line="240" w:lineRule="auto"/>
        <w:ind w:left="1517.0999145507812"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6.- OBLIGACIONES Y RESPONSABILIDADES DE SYSPROVIDER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6982421875" w:line="249.73334312438965" w:lineRule="auto"/>
        <w:ind w:left="1518.5398864746094" w:right="1414.93896484375" w:hanging="1.02020263671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actuará con la diligencia debida en todas sus relaciones con el Cliente, esforzándose  en prestar el mejor servicio posible en todos los servicios particulares que tenga contratados. El  personal de SYSPROVIDER prestará atención 24x7 para incidencias críticas, conforme al SLA  (cláusula 9), para resolver cualquier incidencia técnica que el Cliente pudiera experimentar,  entendiendo por incidencia técnica lo recogido en la cláusula 8 del presente contrato.  SYSPROVIDER se reserva el derecho a interrumpir temporalmente y sin previo aviso el servicio  contratado si fuera necesario realizar intervenciones técnicas consideradas urgentes.  SYSPROVIDER avisará por correo electrónico y con al menos veinticuatro (24) horas de antelación  de las intervenciones técnicas no urgentes que fuera a realizar y pudieran afectar a los servicios  contratados por el Cliente. SYSPROVIDER, mediante la declarativa recogida en la cláusula 9 de este  contrato, garantiza el nivel de servicio que presta a sus clientes, estableciendo el modo y  condiciones en los que el Cliente accede a compensaciones si SYSPROVIDER no pudiera cumplir  sus garantías de servicio.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40283203125" w:line="250.56638717651367" w:lineRule="auto"/>
        <w:ind w:left="1532.7000427246094" w:right="1446.259765625" w:hanging="14.16015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no se hace responsable del uso que le dé el propio cliente a los servicios con los que  provee al cliente, siendo este el único responsable frente a terceros de los daños que su utilización  pudiera causar.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07568359375" w:line="240" w:lineRule="auto"/>
        <w:ind w:left="1566.53991699218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no se responsabiliza: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0" w:lineRule="auto"/>
        <w:ind w:left="1525.7398986816406"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Del contenido alojado en los servicios del Cliente.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3966064453125" w:line="250.56638717651367" w:lineRule="auto"/>
        <w:ind w:left="1532.7000427246094" w:right="1548.382568359375" w:hanging="6.9601440429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la contaminación por virus o intrusiones de terceros en los equipos del Cliente, que debe  proteger sus equipos adecuadamente, bien mediante la contratación de servicios de seguridad, o  bien adoptando sus propias soluciones.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5228271484375" w:line="240" w:lineRule="auto"/>
        <w:ind w:left="1525.7398986816406"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configuraciones defectuosas o mal realizadas por parte del Cliente.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40087890625" w:line="240" w:lineRule="auto"/>
        <w:ind w:left="1525.7398986816406"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usos ilícitos o ilegales de los servicios particulares por parte del Cliente.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righ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626708984375" w:line="249.67809677124023" w:lineRule="auto"/>
        <w:ind w:left="1523.1600952148438" w:right="1761.71997070312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todo caso, SYSPROVIDER declara expresamente que comunicará a las autoridades  competentes cualquier actividad ilícita que se preste con todos o algunos de los servicios  particulares contratados por el Cliente y de la que tenga conocimiento, en cumplimiento de las  obligaciones legales al respecto, y en defensa de las buenas prácticas mercantiles.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081787109375" w:line="240" w:lineRule="auto"/>
        <w:ind w:left="1565.1600646972656"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7.- OBLIGACIONES Y RESPONSABILIDADES DEL CLIENTE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9.2336368560791" w:lineRule="auto"/>
        <w:ind w:left="1523.1600952148438" w:right="1395.37841796875" w:firstLine="7.43988037109375"/>
        <w:jc w:val="both"/>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Cliente actuará con la diligencia debida en todas sus relaciones con SYSPROVIDER, esforzándose  en colaborar en la obtención del mejor servicio posible en todos los servicios particulares que tenga  contratados y cumpliendo con las obligaciones asumidas en el presente contrato.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50390625" w:line="250.8998966217041" w:lineRule="auto"/>
        <w:ind w:left="1523.1600952148438" w:right="2082.7398681640625" w:firstLine="7.439880371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Cliente debe abonar la remuneración pactada en las Órdenes de Pedido, integradas en el  presente contrato como Anexos, en los términos y condiciones allí pactados, y en los plazos  establecidos en este acuerdo.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76513671875" w:line="240" w:lineRule="auto"/>
        <w:ind w:left="1565.1600646972656"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7.1 CONDICIONES DE USO DE SERVICIOS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50.56567192077637" w:lineRule="auto"/>
        <w:ind w:left="1523.1600952148438" w:right="1697.178955078125" w:hanging="4.62020874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Se prohíbe expresamente el uso del servicio en contra de la ley y la buena fe. De forma concreta,  queda prohibido: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5283203125" w:line="247.90157318115234" w:lineRule="auto"/>
        <w:ind w:left="1515.0601196289062" w:right="1776.4385986328125" w:firstLine="10.6797790527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 publicación o la transmisión de cualquier contenido que, a juicio de SYSPROVIDER, resulte  violento, obsceno, abusivo, ilegal, racial, xenófobo o difamatorio.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1357421875" w:line="240" w:lineRule="auto"/>
        <w:ind w:left="1525.7398986816406"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P2P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240" w:lineRule="auto"/>
        <w:ind w:left="1525.7398986816406"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Gaming, juegos online o cualquier acción relacionada con este tipo de sector.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251.01038932800293" w:lineRule="auto"/>
        <w:ind w:left="1532.7000427246094" w:right="1555.220947265625" w:hanging="6.9601440429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Los cracks, números de serie de programas o cualquier otro contenido que vulnere derechos de  la propiedad intelectual de terceros.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8212890625" w:line="250.56638717651367" w:lineRule="auto"/>
        <w:ind w:left="1523.1600952148438" w:right="1452.978515625" w:firstLine="2.57980346679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 recogida y/o utilización de datos personales de otros usuarios sin su consentimiento expreso o  contraviniendo lo dispuesto en el Reglamento (UE) 2016/679 (RGPD) y Ley Orgánica 3/2018  (LOPDGDD)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5380859375" w:line="249.6778964996338" w:lineRule="auto"/>
        <w:ind w:left="1517.9400634765625" w:right="1920.2996826171875" w:firstLine="7.79983520507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 utilización del servidor para hacer SPAM (envío de correo masivo no deseado, de tipo  comercial o de cualquier otra naturaleza) así como el envío de correos electrónicos bomba,  también conocido como mail bombing (envío de grandes mensajes con el fin de bloquear un  servidor tercero).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81787109375" w:line="240" w:lineRule="auto"/>
        <w:ind w:left="1530.5999755859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Mediante la contratación de cualquier servicio particular, el Cliente se compromete a: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0" w:lineRule="auto"/>
        <w:ind w:left="1456.1399841308594"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Realizar copias de seguridad de la información que almacene en sus equipos,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401611328125" w:line="255.23119926452637" w:lineRule="auto"/>
        <w:ind w:left="1445.1600646972656" w:right="1584.439697265625" w:firstLine="10.260009765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independientemente de que disponga de servicios vigentes de backup o seguridad.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Adoptar las medidas necesarias para garantizar que no supera los límites recogidos en los  servicios particulares conforme a las especificaciones de la propia Orden de Pedido, que se recoge  en el presente contrato como Anexo.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173583984375" w:line="249.50011253356934" w:lineRule="auto"/>
        <w:ind w:left="1448.7600708007812" w:right="1500.621337890625" w:firstLine="7.37991333007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Mantener operativa y activa la cuenta de correo electrónico y teléfono de contacto facilitada en la  contratación de cada servicio particular, siendo su responsabilidad tener actualizada esta  información en su área de clientes. Será la cuenta de correo electrónico que obre en poder de  SYSPROVIDER, e indicada en el área de clientes, la que se utilice para informar de todas las  incidencias de servicio, incidencias técnicas e incidencias de facturación al cliente, así como  notificaciones de caducidad de servicios.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21484375" w:line="249.82601165771484" w:lineRule="auto"/>
        <w:ind w:left="1448.7600708007812" w:right="1896.900024414062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se exonera de toda responsabilidad por las consecuencias que la falta de  operatividad de la dirección e-mail del Cliente o de la falta de comunicación que el cambio de  dirección no actualizado pueda producir, así como por la desinformación que alegue el Cliente  debido a su propia negligencia a la hora de mantener activo este dato.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97039794921875" w:line="249.23352241516113" w:lineRule="auto"/>
        <w:ind w:left="1448.7600708007812" w:right="1520.179443359375" w:firstLine="12.23999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Cliente se compromete a no intentar acceder a otros equipos de la red, sean de SYSPROVIDER o  de otros clientes, siendo responsable de cualquier daño que por descuido o negligencia pudiera  causar a los mismos.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48864746094" w:line="240" w:lineRule="auto"/>
        <w:ind w:left="1446.7800903320312" w:right="0" w:firstLine="0"/>
        <w:jc w:val="left"/>
        <w:rPr>
          <w:rFonts w:ascii="Montserrat" w:cs="Montserrat" w:eastAsia="Montserrat" w:hAnsi="Montserrat"/>
          <w:b w:val="1"/>
          <w:bCs w:val="1"/>
          <w:sz w:val="18"/>
          <w:szCs w:val="18"/>
          <w:u w:val="singl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8.- SOPORTE TÉCNICO</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48864746094" w:line="240" w:lineRule="auto"/>
        <w:ind w:left="1446.7800903320312"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proveerá sin coste soporte técnico al CLIENTE para todos los servicios contratados.  Por motivos de seguridad, toda solicitud de soporte que requiera el acceso a datos personales o a  datos alojados en un servicio o producto de un cliente que se efectúen a través del teléfono, e-mail  o chat, será denegada y se le solicitará que abra una incidencia desde el sistema de clientes  (https://clientes.sysprovider.com) de manera tal de poder identificarle como propietario del servidor,  alojamiento o dominio sobre el cual solicita una modificación o su acceso.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01513671875" w:line="250.56567192077637" w:lineRule="auto"/>
        <w:ind w:left="1458.3000183105469" w:right="1919.058837890625" w:firstLine="2.700042724609375"/>
        <w:jc w:val="left"/>
        <w:rPr>
          <w:rFonts w:ascii="Montserrat" w:cs="Montserrat" w:eastAsia="Montserrat" w:hAnsi="Montserrat"/>
          <w:sz w:val="18"/>
          <w:szCs w:val="18"/>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soporte de SYSPROVIDER se limitará a los siguientes puntos y sólo responderá a consultas y  resolverá problemas estrictamente relacionados con: </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01513671875" w:line="250.56567192077637" w:lineRule="auto"/>
        <w:ind w:left="1458.3000183105469" w:right="1919.058837890625" w:firstLine="2.700042724609375"/>
        <w:jc w:val="left"/>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w:t>
      </w: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Problemas relacionados al servicio: en el caso de hosting (configuración de correo,  creación de subdominios, creación de cuentas FTP, visualización de estadísticas,  acceso al webmail, creación de base de datos, instalación de aplicaciones, gestión  de DNS, entre otros). </w:t>
      </w: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Problemas relacionados a la aplicación web específica: en el caso de WordPress  (ayuda con el uso y con la configuración del mismo, con la instalación de plugins,  plantillas, revisión de errores y solución de los mismos (ver cláusula 8.1), guías de ayuda), en el caso de PrestaShop (ayuda con el uso y la configuración del mismo,  con la instalación de módulos, plantillas, revisión de errores y solución de los  mismos (ver cláusula 8.1), guías de ayuda), en el caso de Magento (ayuda con el uso  y con la configuración del mismo, con la instalación de módulos, plantillas, revisión  de errores y solución de los mismos (ver cláusula 8.1), guías de ayuda), en el caso de  Joomla (ayuda con el uso y la configuración del mismo, con la instalación de  componentes, plantillas, revisión de errores y solución de los mismos (ver cláusula  8.1, guías de ayuda). </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01513671875" w:line="250.56567192077637" w:lineRule="auto"/>
        <w:ind w:left="1458.3000183105469" w:right="1919.058837890625" w:firstLine="2.700042724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Se prestará asistencia de configuración de correo en sistemas Windows, macOS,  Linux, Android e iOS con clientes de correo soportados.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2154541015625" w:line="240" w:lineRule="auto"/>
        <w:ind w:left="1461.0000610351562" w:right="0" w:firstLine="0"/>
        <w:rPr>
          <w:rFonts w:ascii="Montserrat" w:cs="Montserrat" w:eastAsia="Montserrat" w:hAnsi="Montserrat"/>
          <w:sz w:val="18"/>
          <w:szCs w:val="18"/>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Pero el soporte técnico ofrecido por SYSPROVIDER no incluye todo lo siguiente: </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2154541015625" w:line="240" w:lineRule="auto"/>
        <w:ind w:left="1461.0000610351562" w:right="0" w:firstLine="0"/>
        <w:jc w:val="both"/>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Soporte técnico sobre programación o desarrollo web o diseño gráfico: no resolvemos  problemas relacionados a aplicaciones web (incluso cuando se refieran a las aplicaciones  web mencionadas en el punto anterior de soporte), que requieran como parte de la  solución la revisión por parte de un programador experto del problema en cuestión.  Tampoco corregimos fallos de seguridad de aplicaciones web vulnerables, ya sea por fallo  del propio programador de la aplicación en cuestión o por falta de actualización en la aplicación, por parte del administrador y responsable de la misma o por el propio  programador.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5234375" w:line="249.89999771118164" w:lineRule="auto"/>
        <w:ind w:left="0" w:right="1535.91796875" w:firstLine="0"/>
        <w:jc w:val="both"/>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color w:val="666869"/>
          <w:sz w:val="18"/>
          <w:szCs w:val="18"/>
          <w:rtl w:val="0"/>
        </w:rPr>
        <w:t xml:space="preserve"> </w:t>
        <w:tab/>
        <w:tab/>
      </w: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Actualizaciones de aplicaciones web como WordPress, Magento, PrestaShop, Joomla, y  cualquier</w:t>
      </w:r>
      <w:r w:rsidDel="00000000" w:rsidR="00000000" w:rsidRPr="00000000">
        <w:rPr>
          <w:rFonts w:ascii="Montserrat" w:cs="Montserrat" w:eastAsia="Montserrat" w:hAnsi="Montserrat"/>
          <w:sz w:val="18"/>
          <w:szCs w:val="18"/>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otro programa o aplicación web soportado. En estos casos ofrecemos un servicio  de actualización de aplicaciones web a un coste de 120€+iva para el caso de WordPress,  180€+iva para el caso de PrestaShop, Joomla, SMF, y phpBB, y 250€+iva para el caso de  Magento, Drupal y Moodle. Puedes contratarlo si te pones en contacto con nosotros.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1502685546875" w:line="250.71450233459473" w:lineRule="auto"/>
        <w:ind w:left="2168.679962158203" w:right="1399.659423828125" w:hanging="352.53997802734375"/>
        <w:jc w:val="both"/>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Desinfección de sitios web producto de infecciones por plugins o componentes vulnerables.  Identificamos los archivos infectados pero requerimos que el Cliente los elimine o  modifique por su parte o proceda a la actualización o reparación de la aplicación web de la  que dichos archivos son parte como parte de la solución del problema.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406494140625" w:line="249.67775344848633" w:lineRule="auto"/>
        <w:ind w:left="2165.0799560546875" w:right="1438.53759765625" w:hanging="348.9399719238281"/>
        <w:jc w:val="both"/>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Reparación y/o instalación de archivos y/o programadores en los ordenadores de nuestros  clientes y/o usuarios. Tampoco accederemos remotamente a sus ordenadores ni prestamos  soporte en aplicativos o programas que no tengan nada que ver con el servicio que  prestamos.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81707763671875" w:line="249.2336368560791" w:lineRule="auto"/>
        <w:ind w:left="2170.2999877929688" w:right="1402.181396484375" w:hanging="354.1600036621094"/>
        <w:jc w:val="both"/>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Consultoría o ayuda sobre programación, desarrollo web, diseño gráfico, marketing, SEO,  posicionamiento web, y cualesquiera otra cuestión no incluida en la lista de soporte incluido  antes indicada.</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center"/>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626708984375" w:line="249.83654022216797" w:lineRule="auto"/>
        <w:ind w:left="1816.1399841308594" w:right="1431.87744140625"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Soporte informático sobre los programas que tiene instalado en su ordenador particular o  en su oficina, o sobre dispositivos informáticos (tabletas, iPads, impresoras, fax, entre otros) </w:t>
      </w: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Soporte informático sobre hardware o componentes periféricos de cualquier tipo </w:t>
      </w: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Consultoría informática, tutoría sobre el uso, mantenimiento y administración de  aplicaciones web, aplicaciones de ordenador, y/o de cualquier tipo. SYSPROVIDER se  limitará a resolver dudas y/o problemas concretos de el Cliente, siempre que estas dudas  y/o problemas puedan ser resueltas en base al soporte incluido por SYSPROVIDER en sus  servicios y/o productos, no obstante, en ningún caso y sin importar el servicio que el Cliente  tenga contratado, SYSPROVIDER ejercerá de tutor o de consultoría informática, por lo que  no tendrá ninguna obligación de explicar a el Cliente, en caracter enunciativo pero no  limitativo, el uso, funcionamiento y/o administración y/o mantenimiento de aplicaciones  web, aplicaciones de ordenador, sistemas informáticos, periféricos o dispositivos físicos. La  responsabilidad de aprender y de conocer el uso y funcionamiento y administración y  mantenimiento de las aplicaciones informáticas, web, incluso las que se oferten como parte  de los productos o servicios de SYSPROVIDER o de cualquier tipo, es única y exclusiva de el  Cliente. SYSPROVIDER queda exonerada de cualquier responsabilidad, directa o indirecta,  relacionada al mantenimiento de los sistemas informáticos de el Cliente, de su adecuada  administración y/o actualización, además, SYSPROVIDER queda exonerada de cualquier  responsabilidad, directa o indirecta, provocada a terceros o a el propio CLIENTE, por cuales  quiera sea la situación relacionada con la administración, mantenimiento, actualización,  instalación y/o configuración de las aplicaciones de el Cliente y especialmente las  aplicaciones web, sin importar si están alojadas en servicios y/o productos de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2841796875" w:line="240" w:lineRule="auto"/>
        <w:ind w:left="2168.8598632812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1402587890625" w:line="240" w:lineRule="auto"/>
        <w:ind w:left="1446.7800903320312"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8.1- SOPORTE ESPECÍFICO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93994140625" w:line="249.6778964996338" w:lineRule="auto"/>
        <w:ind w:left="1441.9200134277344" w:right="1386.77978515625" w:firstLine="19.080047607421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Nuestro soporte de reparación de problemas y resolución de dudas en aplicaciones web soportadas  (wordpress, joomla, prestashop, magento), incluye únicamente la resolución de problemas cuya  resolución no supere, a su propio criterio, (1) una hora de trabajo técnico y que se trate de problemas  o dudas o preguntas relacionados al uso de la aplicación, no a errores de programación o código  web, sean o no propios de la aplicación web en cuestión, sin importar si se trata de plugins,  extensiones o plantillas. En carácter enunciativo pero no limitativo, nuestro soporte no resuelve, aún  cuando se trate de aplicaciones WordPress, PrestaShop, Magento y Joomla: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2818603515625" w:line="240" w:lineRule="auto"/>
        <w:ind w:left="1816.1399841308594"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Errores de programación de plugins o plantillas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401611328125" w:line="240" w:lineRule="auto"/>
        <w:ind w:left="1816.1399841308594"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Errores de codificación de plantillas o plugins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402587890625" w:line="250.8995532989502" w:lineRule="auto"/>
        <w:ind w:left="1816.1399841308594" w:right="1429.71923828125"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Errores propios de incompatibilidades entre plugins plantillas y el propio software </w:t>
      </w:r>
      <w:r w:rsidDel="00000000" w:rsidR="00000000" w:rsidRPr="00000000">
        <w:rPr>
          <w:rFonts w:ascii="Times New Roman" w:cs="Times New Roman" w:eastAsia="Times New Roman" w:hAnsi="Times New Roman"/>
          <w:b w:val="0"/>
          <w:bCs w:val="0"/>
          <w:i w:val="0"/>
          <w:iCs w:val="0"/>
          <w:smallCaps w:val="0"/>
          <w:strike w:val="0"/>
          <w:color w:val="666869"/>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Problemas de seguridad en las aplicaciones web, en sus componentes, plugins, extensiones  o plantillas.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3651123046875" w:line="249.6778964996338" w:lineRule="auto"/>
        <w:ind w:left="1448.7600708007812" w:right="1481.65893554687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 el problema es de programación y para su solución se requiere modificar código web y a criterio  de SYSPROVIDER es necesaria la colaboración de un programador experto, porque no es posible  resolverlo con conocimientos al alcance de SYSPROVIDER sobre el aplicativo en cuestión y/o con  conocimientos de administración de sistemas al alcance de SYSPROVIDER o, es imposible hacerlo  con los medios a su alcance por SYSPROVIDER o el problema requiere una solución que de llevarse  a cabo implicaría un trabajo técnico que excede de 1 hora o requiere desarrollo/código, se  presupuestará a 35 €/h + IVA (mínimo 1 hora).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681640625" w:line="249.50008392333984" w:lineRule="auto"/>
        <w:ind w:left="1440.6600952148438" w:right="1424.418945312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Además, en cuyos casos donde el problema haya sido originado por el Cliente al realizar cualquier  otro tipo de acción, con o sin voluntad de realizar dicha acción, SYSPROVIDER ofrecerá al cliente la  posibilidad de restaurar una copia de seguridad (si la hubiera) de la fecha que exista, siempre que el  problema no hubiese estado presente en esa fecha. Esta posibilidad no siempre es posible porque a  veces el Cliente se da cuenta demasiado tarde del problema y las copias de seguridad ya se han  solapado.</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righ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626708984375" w:line="249.89999771118164" w:lineRule="auto"/>
        <w:ind w:left="1443.5400390625" w:right="1564.82177734375" w:firstLine="5.39993286132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no ofrecerá soporte técnico de ningún tipo sobre otras aplicaciones que no sean  WordPress, PrestaShop, Joomla y Magento. En relación a aplicaciones web que sean desarrollados  por terceros y que no se trate de las anteriores, SYSPROVIDER se limitará a ofrecer un soporte  técnico basado y limitado al hardware y la red del producto contratado pero no ofrecerá ningún  tipo de soporte al respecto de la aplicación del Cliente.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115234375" w:line="249.67763900756836" w:lineRule="auto"/>
        <w:ind w:left="1448.7600708007812" w:right="1505.640869140625" w:firstLine="12.23999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caso de productos o servicios que dependan específicamente de productos o servicios  mantenidos o desarrollados o distribuidos por terceras partes, el soporte quedará limitado a la  capacidad y respuesta y plazos que gestione el responsable de soporte de cada producto o servicio  quedando SYSPROVIDER exonerada de cualquier responsabilidad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82568359375" w:line="250.8992099761963" w:lineRule="auto"/>
        <w:ind w:left="1448.7600708007812" w:right="1551.50024414062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hará sus mayores esfuerzos por responder las consultas, dudas y problemas de el  Cliente en un periodo inferior a 24 horas. Los métodos y canales disponibles para el Cliente a fin de  obtener soporte y servicio técnico son: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36572265625" w:line="247.90019989013672" w:lineRule="auto"/>
        <w:ind w:left="1457.4000549316406" w:right="1484.720458984375" w:hanging="16.199951171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Ticket: el Cliente debe acceder a https://clientes.sysprovider.com (área de cliente) y desde allí enviar  una consulta al departamento de soporte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15478515625" w:line="240" w:lineRule="auto"/>
        <w:ind w:left="1461.0000610351562"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Envio de correo electrónico: el Cliente debe enviar un correo electrónico a soporte@sysprovider.es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3955078125" w:line="247.90157318115234" w:lineRule="auto"/>
        <w:ind w:left="1458.3000183105469" w:right="1522.33642578125" w:hanging="17.0999145507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Teléfono: el Cliente puede llamar al teléfono publicado en la página web www.sysprovider.es en los  horarios habilitados también publicados en la página web.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136474609375" w:line="240" w:lineRule="auto"/>
        <w:ind w:left="1446.7800903320312"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8.3- Niveles de servicio de soporte.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5400390625" w:line="240" w:lineRule="auto"/>
        <w:ind w:left="144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Críticas (servicio caído):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respuesta ≤ </w:t>
      </w:r>
      <w:r w:rsidDel="00000000" w:rsidR="00000000" w:rsidRPr="00000000">
        <w:rPr>
          <w:rFonts w:ascii="Montserrat" w:cs="Montserrat" w:eastAsia="Montserrat" w:hAnsi="Montserrat"/>
          <w:sz w:val="18"/>
          <w:szCs w:val="18"/>
          <w:rtl w:val="0"/>
        </w:rPr>
        <w:t xml:space="preserve">15</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1"/>
          <w:bCs w:val="1"/>
          <w:sz w:val="18"/>
          <w:szCs w:val="18"/>
          <w:rtl w:val="0"/>
        </w:rPr>
        <w:t xml:space="preserve">minutos</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intervención 24x7.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401611328125" w:line="240" w:lineRule="auto"/>
        <w:ind w:left="1439.0400695800781"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Altas (impacto mayor sin caída):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respuesta ≤ </w:t>
      </w:r>
      <w:r w:rsidDel="00000000" w:rsidR="00000000" w:rsidRPr="00000000">
        <w:rPr>
          <w:rFonts w:ascii="Montserrat" w:cs="Montserrat" w:eastAsia="Montserrat" w:hAnsi="Montserrat"/>
          <w:b w:val="1"/>
          <w:bCs w:val="1"/>
          <w:sz w:val="18"/>
          <w:szCs w:val="18"/>
          <w:rtl w:val="0"/>
        </w:rPr>
        <w:t xml:space="preserve">2</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hor</w:t>
      </w:r>
      <w:r w:rsidDel="00000000" w:rsidR="00000000" w:rsidRPr="00000000">
        <w:rPr>
          <w:rFonts w:ascii="Montserrat" w:cs="Montserrat" w:eastAsia="Montserrat" w:hAnsi="Montserrat"/>
          <w:b w:val="1"/>
          <w:bCs w:val="1"/>
          <w:sz w:val="18"/>
          <w:szCs w:val="18"/>
          <w:rtl w:val="0"/>
        </w:rPr>
        <w:t xml:space="preserve">as</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laborables</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401611328125" w:line="240" w:lineRule="auto"/>
        <w:ind w:left="1455.4200744628906"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Medias/Bajas: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respuesta ≤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1 día laborable</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14013671875" w:line="247.90088653564453" w:lineRule="auto"/>
        <w:ind w:left="1448.7600708007812" w:right="2547.7203369140625" w:firstLine="12.23999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50 h/anuales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incluidas en el Anexo cubren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tareas ligeras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(configuración, pequeñas  correcciones y actualizaciones menores).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142578125" w:line="250.56638717651367" w:lineRule="auto"/>
        <w:ind w:left="1458.3000183105469" w:right="1538.759765625" w:hanging="17.0999145507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Trabajos fuera de alcance o que excedan las horas incluidas se facturarán 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35 €/h + IVA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(mínimo 1  h), previa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aprobación del Cliente</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7.015380859375" w:line="240" w:lineRule="auto"/>
        <w:ind w:left="1444.0800476074219"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9.- ACUERDO DE NIVEL DE SERVICIO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3978271484375" w:line="249.6778964996338" w:lineRule="auto"/>
        <w:ind w:left="1445.1600646972656" w:right="1544.879150390625" w:firstLine="15.83999633789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presente acuerdo de nivel de servicio resulta solo de aplicación a los servicios particulares de  servidor</w:t>
      </w:r>
      <w:r w:rsidDel="00000000" w:rsidR="00000000" w:rsidRPr="00000000">
        <w:rPr>
          <w:rFonts w:ascii="Montserrat" w:cs="Montserrat" w:eastAsia="Montserrat" w:hAnsi="Montserrat"/>
          <w:sz w:val="18"/>
          <w:szCs w:val="18"/>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la extensión y limitaciones que define esta misma cláusula y, además, solo en  caso de que el servicio particular, tal cual se refleje en la Orden de Pedido, disponga expresamente  de Acuerdo de Nivel de Servicio como prestación adicional incluida.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0816650390625" w:line="240" w:lineRule="auto"/>
        <w:ind w:left="1444.0800476074219"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9.1 GARANTÍAS DE SYSPROVIDER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3978271484375" w:line="240" w:lineRule="auto"/>
        <w:ind w:left="1455.4200744628906"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EN SERVICIOS PARTICULARES DE SERVIDOR </w:t>
      </w:r>
      <w:r w:rsidDel="00000000" w:rsidR="00000000" w:rsidRPr="00000000">
        <w:rPr>
          <w:rFonts w:ascii="Montserrat" w:cs="Montserrat" w:eastAsia="Montserrat" w:hAnsi="Montserrat"/>
          <w:b w:val="1"/>
          <w:bCs w:val="1"/>
          <w:sz w:val="18"/>
          <w:szCs w:val="18"/>
          <w:u w:val="single"/>
          <w:rtl w:val="0"/>
        </w:rPr>
        <w:t xml:space="preserve">FISICO</w:t>
      </w: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9.23355102539062" w:lineRule="auto"/>
        <w:ind w:left="1448.9399719238281" w:right="1565.90087890625" w:hanging="1.44012451171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garantiza el 99,9% de disponibilidad eléctrica y de red. No obstante, por la propia  naturaleza de Internet estos tiempos de disponibilidad pueden verse reducidos por circunstancias  ajenas a SYSPROVIDER, incluyendo pero no limitándose a: terremotos, guerras, cortes eléctricos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626708984375" w:line="249.67809677124023" w:lineRule="auto"/>
        <w:ind w:left="1448.7600708007812" w:right="1460.999755859375"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globales, emergencias nacionales, emergencias de seguridad, ataques de denegación de servicio  masivos, y/o cualquier otra circunstancia ajena a SYSPROVIDER que le impida cumplir el ejercicio  de sus funciones, en este caso la prestación de los servicios, afectado por una situación anómala y/o  atípica.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81787109375" w:line="249.67763900756836" w:lineRule="auto"/>
        <w:ind w:left="1448.7600708007812" w:right="1522.739257812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también garantiza, cuando el CLIENTE contrate este servicio, una monitorización  continua y permanente de los servicios a través de nuestro centro de control y de monitoreo,  detectando incidencias en un plazo no superior a 60 minutos y accediendo al servidor del CLIENTE  para su resolución, siempre que fuera posible y el CLIENTE tenga contratada dicho servicio.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830078125" w:line="240" w:lineRule="auto"/>
        <w:ind w:left="1444.0800476074219"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9.2 COMPENSACIÓN</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52.45454788208008" w:lineRule="auto"/>
        <w:ind w:left="1445.1600646972656" w:right="1444.859619140625" w:firstLine="15.83999633789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Por indisponibilidad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imputable a SYSPROVIDER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superior 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12 h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acumuladas en un mismo mes  natural: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50%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la cuota mensual del servicio afectado; superior 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24 h</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100%</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El crédito se solicitará  dentro de los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15 días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siguientes al cierre del mes y se aplicará en la factura siguiente. Las compensaciones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no aplican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casos de mantenimiento programado (≥24 h), fuerza mayor,  software del Cliente, ataques DDoS fuera de control razonable, o fallos de terceros.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Las  compensaciones son la única vía de resarcimiento por indisponibilidad</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salvo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dolo o culpa grave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SYSPROVIDER.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399169921875" w:line="240" w:lineRule="auto"/>
        <w:ind w:left="1441.740112304687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10.- FUERZA MAYOR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395751953125" w:line="250.01117706298828" w:lineRule="auto"/>
        <w:ind w:left="1448.7600708007812" w:right="1431.4404296875" w:firstLine="12.23999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Ninguna de las partes será responsable por el incumplimiento de las obligaciones derivadas del  contrato y, por lo tanto, no habrá derecho a indemnización cuando dicho incumplimiento se deba a  causas de Fuerza Mayor de acuerdo con la legislación vigente. Si la suspensión por esta  circunstancia es superior a 2 meses este contrato se podrá cancelar a petición de cualquiera de las  partes.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631591796875" w:line="533.1199836730957" w:lineRule="auto"/>
        <w:ind w:left="1492.1400451660156" w:right="1693.8787841796875" w:hanging="31.139984130859375"/>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 parte afectada notificará la incidencia y adoptará medidas razonables para mitigar sus efectos. </w:t>
      </w: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11.- TERMINACIÓN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 w:line="250.56638717651367" w:lineRule="auto"/>
        <w:ind w:left="1458.3000183105469" w:right="1600.279541015625" w:firstLine="2.700042724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Este contrato finalizará cuando, además de las causas legalmente establecidas y las dispuestas en  las distintas cláusulas de este contrato, concurra alguna de las siguientes: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5283203125" w:line="240" w:lineRule="auto"/>
        <w:ind w:left="1504.1400146484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Mutuo Acuerdo de las partes.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240" w:lineRule="auto"/>
        <w:ind w:left="1456.1399841308594"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Denuncia de parte respetando las obligaciones del presente contrato.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251.2327480316162" w:lineRule="auto"/>
        <w:ind w:left="1449.840087890625" w:right="2265.80078125" w:firstLine="6.29989624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Resolución por incumplimiento de alguna de las partes de las obligaciones derivadas del  Contrato.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9154052734375" w:line="249.97401237487793" w:lineRule="auto"/>
        <w:ind w:left="1448.7600708007812" w:right="1443.68041992187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 el incumplimiento del Cliente fuera causa de resolución del contrato, tal y como se establece en  esta cláusula, SYSPROVIDER se reserva el derecho a terminar de forma anticipada el presente  contrato y, por tanto, a desposeer al cliente del servicio contratado sin previo aviso y sin que el  Cliente tenga derecho a indemnización ni a devolución de cantidad alguna, y estando sujeto a las  penalizaciones que de la terminación anticipada pudieran derivarse, en su caso, conforme a la  cláusula 3.4 de este contrato. En caso de resolución o rescisión del contrato, por las causas  anteriormente citadas o cualesquiera otras admitidas en derecho, el Cliente deberá cumplir las  obligaciones asumidas con anterioridad a la resolución del contrato frente a SYSPROVIDER y frente  a terceros, así como indemnizar a SYSPROVIDER las penalizaciones que correspondan y que vienen  reflejadas, en todo caso, en la cláusula 3.4 del presente acuerdo.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8594970703125" w:line="249.89999771118164" w:lineRule="auto"/>
        <w:ind w:left="1448.7600708007812" w:right="1389.30053710937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podrá resolver este contrato por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incumplimiento grave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del Cliente, previa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notificación y plazo de subsanación de 10 días naturales</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En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supuestos de riesgo inminente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para  la seguridad, legalidad o la red, SYSPROVIDER podrá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suspender cautelarmente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servicio y  notificará de inmediato, reanudándolo al mitigarse el riesgo. La resolución sin subsanación no  devengará penalización para el Cliente respecto de periodos no prestados.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91485595703125" w:line="240" w:lineRule="auto"/>
        <w:ind w:left="1441.740112304687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12.- PROPIEDAD INTELECTUAL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626708984375" w:line="250.56638717651367" w:lineRule="auto"/>
        <w:ind w:left="1448.9399719238281" w:right="1384.7998046875" w:hanging="0.900115966796875"/>
        <w:jc w:val="both"/>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es titular de todos los derechos de autor, marcas, derechos de propiedad intelectual,  know-how y cuantos otros derechos guardan relación con los servicios contratados por el Cliente. El  Cliente debe respetar los programas de uso por terceros puestos a su disposición por SYSPROVIDER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5966796875" w:line="249.67763900756836" w:lineRule="auto"/>
        <w:ind w:left="1443.5400390625" w:right="1608.42041015625" w:firstLine="6.84005737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aunque fueran gratuitos. El Cliente no adquiere derechos sobre marcas, know-how ni software de  SYSPROVIDER, salvo licencias de uso necesarias para el servicio y por su duración. El software de  terceros se rige por sus propias licencias. Para toda actuación que se exceda del cumplimiento de  este contrato necesitará autorización por escrito por parte de SYSPROVIDER.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681884765625" w:line="240" w:lineRule="auto"/>
        <w:ind w:left="1492.1400451660156"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13.- CONFIDENCIALIDAD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130859375" w:line="249.79748725891113" w:lineRule="auto"/>
        <w:ind w:left="1448.7600708007812" w:right="1431.441650390625" w:hanging="7.559967041015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Toda información o documentación que cualquiera de las partes aporte a la otra en desarrollo y  ejecución del presente contrato se considerará confidencial y exclusiva de quien lo aporte y no  podrá comunicarse a terceros sin su consentimiento. Las partes acuerdan dar el carácter de  confidencialidad a este Contrato, obligándose a no revelar a terceros ninguno de los puntos que  integran su contenido sin el consentimiento expreso de ambas partes. Las partes excluyen de la  categoría de información confidencial toda aquella información que sea divulgada por la parte que  la posea, aquella que se convierta en pública, aquella que haya de ser revelada de acuerdo con las  leyes o en virtud de una resolución judicial o acto imperativo de autoridad competente y aquella  que sea obtenida por un tercero que no se encuentre bajo la obligación de confidencialidad alguna.  Las partes acuerdan dar el carácter de confidencialidad a todas las consultas, comunicaciones  comerciales, técnicas o de cualquier otro tipo que se produzcan durante la vigencia del presente  contrato. Esta obligación de confidencialidad persiste hasta dos (2) años después de finalizar este  contrato. Ninguna de las partes adquirirá ningún derecho sobre cualquier información  confidencialidad u otros derechos de propiedad de la otra parte como resultado de este contrato.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9189453125" w:line="247.90088653564453" w:lineRule="auto"/>
        <w:ind w:left="1448.7600708007812" w:right="1513.524169921875" w:hanging="7.92007446289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 la finalización, cada Parte devolverá o destruirá la información confidencial, salvo obligación legal  de conservación.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4141845703125" w:line="240" w:lineRule="auto"/>
        <w:ind w:left="1441.740112304687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14.- CESIÓN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6982421875" w:line="250.56638717651367" w:lineRule="auto"/>
        <w:ind w:left="1458.3000183105469" w:right="1548.25927734375" w:firstLine="2.700042724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Cliente no podrá ceder a terceros derechos y obligaciones derivados del presente contrato sin el  previo consentimiento por escrito de SYSPROVIDER.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8154296875" w:line="250.56638717651367" w:lineRule="auto"/>
        <w:ind w:left="1458.3000183105469" w:right="2505.9991455078125" w:hanging="9.36004638671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podrá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subcontratar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centros de datos, conectividad, seguridad o backup,  permaneciendo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responsable frente al Cliente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por la correcta prestación.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5283203125" w:line="240" w:lineRule="auto"/>
        <w:ind w:left="1441.7401123046875"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15.- MODIFICACIONES</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5401611328125" w:line="250.56638717651367" w:lineRule="auto"/>
        <w:ind w:left="1445.1600646972656" w:right="1663.45947265625" w:firstLine="3.7799072265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podrá introducir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modificaciones técnicas menores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necesarias para mantener la  seguridad, disponibilidad o cumplimiento normativo, previa notificación por email y en el área de  clientes con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30 días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antelación.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5283203125" w:line="249.2336368560791" w:lineRule="auto"/>
        <w:ind w:left="1445.1600646972656" w:right="1900.8837890625" w:firstLine="2.3399353027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Cualquier variación económica, de alcance de servicios o condiciones esenciales requerirá  aceptación expresa del Cliente.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 el Cliente no aceptara, podrá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resolver sin penalización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servicio afectado antes de la fecha de efecto del cambio.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473388671875" w:line="240" w:lineRule="auto"/>
        <w:ind w:left="1441.740112304687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16.- LIMITACIÓN DE GARANTÍA Y DE RESPONSABILIDAD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3988037109375" w:line="250.56638717651367" w:lineRule="auto"/>
        <w:ind w:left="1446.2400817871094" w:right="2119.07958984375" w:firstLine="3.600006103515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Cada Parte responde por los daños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directos y comprobados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causados por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incumplimiento  contractual</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8150634765625" w:line="250.56638717651367" w:lineRule="auto"/>
        <w:ind w:left="1446.6000366210938" w:right="1798.900146484375" w:firstLine="2.3399353027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no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será responsable de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lucro cesante, pérdida de negocio, reputación ni otros  daños indirectos</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380859375" w:line="250.56638717651367" w:lineRule="auto"/>
        <w:ind w:left="1446.2400817871094" w:right="1867.860107421875" w:firstLine="14.759979248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 responsabilidad total de SYSPROVIDER respecto de un servicio se limita al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importe  efectivamente pagado por el Cliente en los últimos 6 meses por dicho servicio</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salvo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dolo o  culpa grave</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en cuyo caso el límite será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12 meses</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righ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626708984375" w:line="249.2336368560791" w:lineRule="auto"/>
        <w:ind w:left="1448.7600708007812" w:right="1425.479736328125" w:firstLine="12.239990234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casos de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pérdida de datos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imputable 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fallo del servicio de backup contratado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y gestionado  por SYSPROVIDER, la responsabilidad se limita al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tope anterior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y a la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restauración razonable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las  copias disponibles.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50390625" w:line="250.567045211792" w:lineRule="auto"/>
        <w:ind w:left="1458.3000183105469" w:right="1597.020263671875" w:firstLine="2.7000427246093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Nada de lo anterior limita la responsabilidad por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infracción intencional de la ley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ni por supuestos  no limitables conforme a derecho.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4140625" w:line="240" w:lineRule="auto"/>
        <w:ind w:left="1441.7401123046875" w:right="0" w:firstLine="0"/>
        <w:jc w:val="left"/>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17.- ADMINISTRACIÓN DE SERVIDORES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540771484375" w:line="567.495059967041" w:lineRule="auto"/>
        <w:ind w:left="1440.4800415039062" w:right="2565.711669921875" w:firstLine="8.9111328125"/>
        <w:jc w:val="left"/>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SYSPROVIDER ofrece servidores con administración incluida. Esto incluye: – Actualización automática del sistema operativo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171875" w:line="240" w:lineRule="auto"/>
        <w:ind w:left="1440.4800415039062" w:right="0" w:firstLine="0"/>
        <w:jc w:val="left"/>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 Actualización automática del panel de control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337890625" w:line="240" w:lineRule="auto"/>
        <w:ind w:left="1440.4800415039062" w:right="0" w:firstLine="0"/>
        <w:jc w:val="left"/>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 Monitorización del servidor y de los servicios http y mysql, las 24 horas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337890625" w:line="240" w:lineRule="auto"/>
        <w:ind w:left="1440.4800415039062" w:right="0" w:firstLine="0"/>
        <w:jc w:val="left"/>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 Reacción frente a caída o problemas del servicio http y mysql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3372802734375" w:line="240" w:lineRule="auto"/>
        <w:ind w:left="1440.4800415039062" w:right="0" w:firstLine="0"/>
        <w:jc w:val="left"/>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 Instalación, modificación y/o configuración de software del sistema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336669921875" w:line="249.47796821594238" w:lineRule="auto"/>
        <w:ind w:left="1449.20166015625" w:right="1591.35498046875" w:firstLine="12.89276123046875"/>
        <w:jc w:val="left"/>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En caso de que SYSPROVIDER detecte una caída de un servicio y actúe, lo hará en un plazo  que no podrá exceder nunca 1 hora desde el momento de la caída, y realizará las actuaciones  pertinentes para restablecer el servicio o servidor caído.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848876953125" w:line="250.53214073181152" w:lineRule="auto"/>
        <w:ind w:left="1449.20166015625" w:right="1508.880615234375" w:firstLine="0.18951416015625"/>
        <w:jc w:val="left"/>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SYSPROVIDER puede en su propio criterio no instalar software o aplicaciones para el CLIENTE  que pueda comprometer el sistema o que SYSPROVIDER no haya verificado o certificado su  óptimo funcionamiento en sistemas similares a los que entrega SYSPROVIDER al CLIENTE.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016357421875" w:line="240" w:lineRule="auto"/>
        <w:ind w:left="1449.3911743164062" w:right="0" w:firstLine="0"/>
        <w:jc w:val="left"/>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SYSPROVIDER podrá </w:t>
      </w:r>
      <w:r w:rsidDel="00000000" w:rsidR="00000000" w:rsidRPr="00000000">
        <w:rPr>
          <w:rFonts w:ascii="Montserrat" w:cs="Montserrat" w:eastAsia="Montserrat" w:hAnsi="Montserrat"/>
          <w:b w:val="1"/>
          <w:bCs w:val="1"/>
          <w:i w:val="0"/>
          <w:iCs w:val="0"/>
          <w:smallCaps w:val="0"/>
          <w:strike w:val="0"/>
          <w:color w:val="000000"/>
          <w:sz w:val="18.959999084472656"/>
          <w:szCs w:val="18.959999084472656"/>
          <w:u w:val="none"/>
          <w:shd w:fill="auto" w:val="clear"/>
          <w:vertAlign w:val="baseline"/>
          <w:rtl w:val="0"/>
        </w:rPr>
        <w:t xml:space="preserve">rechazar </w:t>
      </w: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la instalación de software que comprometa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36669921875" w:line="250.53245544433594" w:lineRule="auto"/>
        <w:ind w:left="1450.9080505371094" w:right="2343.502197265625" w:hanging="5.49835205078125"/>
        <w:jc w:val="left"/>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959999084472656"/>
          <w:szCs w:val="18.959999084472656"/>
          <w:u w:val="none"/>
          <w:shd w:fill="auto" w:val="clear"/>
          <w:vertAlign w:val="baseline"/>
          <w:rtl w:val="0"/>
        </w:rPr>
        <w:t xml:space="preserve">seguridad/estabilidad o no haya sido verificado, informando al Cliente y proponiendo  alternativas.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61572265625" w:line="240" w:lineRule="auto"/>
        <w:ind w:left="1441.740112304687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18.- RESPONSABILIDADES Y ACTUACIONES DE SYSPROVIDER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50.56638717651367" w:lineRule="auto"/>
        <w:ind w:left="1448.7600708007812" w:right="1538.901367187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se compromete a tratar con máxima diligencia y profesionalidad, así como a actuar  en el menor tiempo posible, sobre las siguientes partes del servidor y/o infraestructura: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5380859375" w:line="240" w:lineRule="auto"/>
        <w:ind w:left="1504.1400146484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Fallo Hardware: 24x7.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40087890625" w:line="240" w:lineRule="auto"/>
        <w:ind w:left="1504.1400146484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Fallo de conectividad de red: 24x7.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988037109375" w:line="240" w:lineRule="auto"/>
        <w:ind w:left="1504.1400146484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Problemas con las herramientas de el área de clientes: 24x7.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3978271484375" w:line="240" w:lineRule="auto"/>
        <w:ind w:left="1504.1400146484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Incidencias en el direccionamiento IP: 24x7.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988037109375" w:line="240" w:lineRule="auto"/>
        <w:ind w:left="1504.1400146484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Incidencias en el sitio web del Cliente: 24x7.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988037109375" w:line="240" w:lineRule="auto"/>
        <w:ind w:left="1504.1400146484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Incidencias el software del propio servidor (SO, kernel): 24x7.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3978271484375" w:line="240" w:lineRule="auto"/>
        <w:ind w:left="1504.1400146484375"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Incidencias en la plataforma web del Cliente: 24x7.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399658203125" w:line="250.03326416015625" w:lineRule="auto"/>
        <w:ind w:left="1445.1600646972656" w:right="1452.67822265625" w:firstLine="15.83999633789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Para garantizar la calidad del servicio, SYSPROVIDER puede actuar de forma urgente en caso de  que detecte algún mal funcionamiento o falta de respuesta de algún servidor o componente de  red; sustituyendo, reiniciando o realizando cualquier actuación necesaria que esté en su mano para  restablecer el servicio. el Cliente es el único responsable de la totalidad de los datos alojados en su  servidor. SYSPROVIDER no se responsabilizará en caso de que, por falta de conocimientos por parte  del Cliente, se eliminen datos o deje inaccesible su servidor.</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righ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626708984375" w:line="249.2336368560791" w:lineRule="auto"/>
        <w:ind w:left="1444.0800476074219" w:right="1512.760009765625" w:firstLine="4.8599243164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Se considerará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no imputable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 SYSPROVIDER la demora derivada de falta de respuesta del Cliente  en solicitudes de información/escalado necesarias para resolver la incidencia, quedando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suspendidos plazos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SLA mientras dure dicha falta.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50390625" w:line="240" w:lineRule="auto"/>
        <w:ind w:left="1441.7401123046875"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19. EXCLUSIONES DE RESPONSABILIDAD Y ACTUACIÓN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130859375" w:line="240" w:lineRule="auto"/>
        <w:ind w:left="1448.9399719238281"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SYSPROVIDER no tendrá responsabilidad, bajo ningún concepto, sobre: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9.89999771118164" w:lineRule="auto"/>
        <w:ind w:left="1448.7600708007812" w:right="1582.63793945312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 por un casual el Cliente comete alguna negligencia en alguno de sus sitios web o cualquier otro  apartado al que tenga acceso para gestionar sus datos. Siempre que la pérdida o error esté  provocado por el propio cliente, o por problemas de seguridad en alguna de sus webs, podrá  ponerse en contacto con nosotros para iniciar la resolución del problema y/o restauración de los  datos, lo que más rápido se pueda efectuar.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14599609375" w:line="249.6778964996338" w:lineRule="auto"/>
        <w:ind w:left="1445.1600646972656" w:right="1449.439697265625" w:firstLine="15.83999633789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todo momento y, ante un fallo técnico que no tenga que ver con el hardware y la red, sino con el  software instalado en el servidor del Cliente, SYSPROVIDER actuará de forma proactiva e intentará  solucionar el problema por sí mismo. Si por alguna razón durante el proceso de resolución del  problema se encontrase con que es indispensable mantener contacto con el Cliente para resolver  alguna duda y/o cuestión puntual, y esa comunicación no se produce por causas ajenas a  SYSPROVIDER (el Cliente no contesta, no responde, está ilocalizable…), la demora en la actuación y  resolución del problema no podrá ser nunca imputada a SYSPROVIDER.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81787109375" w:line="249.23372268676758" w:lineRule="auto"/>
        <w:ind w:left="1444.0800476074219" w:right="1512.760009765625" w:firstLine="4.859924316406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Se considerará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no imputable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 SYSPROVIDER la demora derivada de falta de respuesta del Cliente  en solicitudes de información/escalado necesarias para resolver la incidencia, quedando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suspendidos plazos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SLA mientras dure dicha falta.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8148193359375" w:line="240" w:lineRule="auto"/>
        <w:ind w:left="1440.6600952148438"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20. ATAQUE CONTRA UN SERVIDOR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9.2336368560791" w:lineRule="auto"/>
        <w:ind w:left="1448.7600708007812" w:right="1503.9794921875" w:firstLine="12.239990234375"/>
        <w:jc w:val="both"/>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En caso de un ataque proveniente desde el exterior a su servidor, en un servido</w:t>
      </w:r>
      <w:r w:rsidDel="00000000" w:rsidR="00000000" w:rsidRPr="00000000">
        <w:rPr>
          <w:rFonts w:ascii="Montserrat" w:cs="Montserrat" w:eastAsia="Montserrat" w:hAnsi="Montserrat"/>
          <w:sz w:val="18"/>
          <w:szCs w:val="18"/>
          <w:rtl w:val="0"/>
        </w:rPr>
        <w:t xml:space="preserve">r</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si el ataque  está afectando a la infraestructura de red de SYSPROVIDER se podrá añadir la, o las, direcciones IP  del Cliente en Black Hole.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44287109375" w:line="249.2336368560791" w:lineRule="auto"/>
        <w:ind w:left="1441.9200134277344" w:right="1510.31982421875" w:firstLine="19.080047607421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Las medidas de mitigación (incluido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blackhole temporal</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serán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proporcionales y limitadas al  tiempo estrictamente necesario</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 con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notificación inmediata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al Cliente y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registro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de acciones.  SYSPROVIDER ofrecerá, si están disponibles, </w:t>
      </w: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servicios anti-DDoS </w:t>
      </w: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avanzados como opción de pago.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144287109375" w:line="249.79748725891113" w:lineRule="auto"/>
        <w:ind w:left="1448.7600708007812" w:right="1406.961669921875" w:firstLine="0.17990112304687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Si el Cliente lo solicita, SYSPROVIDER elaborará un informe exhaustivo relativo al ataque, el cual será  entregado al cliente por correo electrónico en formato PDF. En él aparecerán las direcciones  atacantes, así como la intensidad del ataque. En ataques de tipo corto o moderado que se  produzcan de forma esporádica, no se desanunciarán las IPs en ningún momento. Por ejemplo, un  ataque de 240Mbps durante 10 minutos no provocará ningún problema a nuestros clientes, ya que  el sistema anti-dos está preparado para soportar dichos ataques. En caso de que el servidor esté  recibiendo ataques continuados, es responsabilidad del Cliente realizar las tareas necesarias para  evitar que esto ocurra. Si los ataques provocan problemas en la infraestructura general,  SYSPROVIDER podrá tomar medidas sobre el servidor atacado. En caso de que cualquier servidor  (ya sea dedicado o VPS) emita o reciba ataques de cualquier tipo, que repercutan en la  infraestructura general de SYSPROVIDER o comprometan la seguridad e integridad de otros  clientes, SYSPROVIDER podrá tomar medidas inmediatas parando el servicio unilateralmente y sin  reembolso posible al cliente y sin obligación de avisar al cliente antes de realizar la acción debido a  la gravedad de la situación.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79180908203125" w:line="247.90088653564453" w:lineRule="auto"/>
        <w:ind w:left="1448.9399719238281" w:right="2124.0802001953125" w:firstLine="12.060089111328125"/>
        <w:jc w:val="left"/>
        <w:rPr>
          <w:rFonts w:ascii="Montserrat" w:cs="Montserrat" w:eastAsia="Montserrat" w:hAnsi="Montserrat"/>
          <w:b w:val="0"/>
          <w:bCs w:val="0"/>
          <w:i w:val="0"/>
          <w:iCs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Las medidas se aplicarán con proporcionalidad y carácter temporal, notificándose al Cliente.  SYSPROVIDER podrá ofrecer servicios anti-DDoS adicionales si están disponibles.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81427001953125" w:line="240" w:lineRule="auto"/>
        <w:ind w:left="1440.6600952148438" w:right="0" w:firstLine="0"/>
        <w:jc w:val="left"/>
        <w:rPr>
          <w:rFonts w:ascii="Montserrat" w:cs="Montserrat" w:eastAsia="Montserrat" w:hAnsi="Montserrat"/>
          <w:b w:val="1"/>
          <w:bCs w:val="1"/>
          <w:i w:val="0"/>
          <w:iCs w:val="0"/>
          <w:smallCaps w:val="0"/>
          <w:strike w:val="0"/>
          <w:color w:val="000000"/>
          <w:sz w:val="18"/>
          <w:szCs w:val="18"/>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single"/>
          <w:shd w:fill="auto" w:val="clear"/>
          <w:vertAlign w:val="baseline"/>
          <w:rtl w:val="0"/>
        </w:rPr>
        <w:t xml:space="preserve">20.1.- CONTACTO DEL CLIENTE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399353027344" w:line="249.6778964996338" w:lineRule="auto"/>
        <w:ind w:left="1443.7200927734375" w:right="1454.29931640625" w:firstLine="17.27996826171875"/>
        <w:jc w:val="left"/>
        <w:rPr>
          <w:rFonts w:ascii="Montserrat" w:cs="Montserrat" w:eastAsia="Montserrat" w:hAnsi="Montserrat"/>
          <w:b w:val="0"/>
          <w:bCs w:val="0"/>
          <w:i w:val="0"/>
          <w:iCs w:val="0"/>
          <w:smallCaps w:val="0"/>
          <w:strike w:val="0"/>
          <w:color w:val="000000"/>
          <w:sz w:val="18"/>
          <w:szCs w:val="18"/>
          <w:u w:val="none"/>
          <w:shd w:fill="auto" w:val="clear"/>
          <w:vertAlign w:val="baseline"/>
        </w:rPr>
        <w:sectPr>
          <w:type w:val="continuous"/>
          <w:pgSz w:h="16820" w:w="11900" w:orient="portrait"/>
          <w:pgMar w:bottom="0" w:top="0" w:left="0" w:right="0" w:header="0" w:footer="720"/>
          <w:cols w:equalWidth="0" w:num="1">
            <w:col w:space="0" w:w="11900"/>
          </w:cols>
        </w:sectPr>
      </w:pPr>
      <w:r w:rsidDel="00000000" w:rsidR="00000000" w:rsidRPr="00000000">
        <w:rPr>
          <w:rFonts w:ascii="Montserrat" w:cs="Montserrat" w:eastAsia="Montserrat" w:hAnsi="Montserrat"/>
          <w:b w:val="0"/>
          <w:bCs w:val="0"/>
          <w:i w:val="0"/>
          <w:iCs w:val="0"/>
          <w:smallCaps w:val="0"/>
          <w:strike w:val="0"/>
          <w:color w:val="000000"/>
          <w:sz w:val="18"/>
          <w:szCs w:val="18"/>
          <w:u w:val="none"/>
          <w:shd w:fill="auto" w:val="clear"/>
          <w:vertAlign w:val="baseline"/>
          <w:rtl w:val="0"/>
        </w:rPr>
        <w:t xml:space="preserve">El Cliente deberá de tener siempre actualizado en su ficha, el número de teléfono y correo  electrónico para poder solucionar cualquier incidencia que ocurra o pueda ocurrir en un periodo de  24x7. En caso de incidencia, SYSPROVIDER siempre se intentará poner en contacto con el Cliente  usando los datos especificados en su ficha de cliente, y SYSPROVIDER no será responsable en caso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Montserrat" w:cs="Montserrat" w:eastAsia="Montserrat" w:hAnsi="Montserrat"/>
          <w:b w:val="0"/>
          <w:bCs w:val="0"/>
          <w:i w:val="0"/>
          <w:iCs w:val="0"/>
          <w:smallCaps w:val="0"/>
          <w:strike w:val="0"/>
          <w:color w:val="000000"/>
          <w:sz w:val="18"/>
          <w:szCs w:val="18"/>
          <w:u w:val="none"/>
          <w:shd w:fill="auto" w:val="clear"/>
          <w:vertAlign w:val="baseline"/>
        </w:rPr>
        <w:sectPr>
          <w:type w:val="continuous"/>
          <w:pgSz w:h="16820" w:w="11900" w:orient="portrait"/>
          <w:pgMar w:bottom="0" w:top="0" w:left="1440" w:right="1440" w:header="0" w:footer="720"/>
          <w:cols w:equalWidth="0" w:num="1">
            <w:col w:space="0" w:w="9020"/>
          </w:cols>
        </w:sect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righ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right"/>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 w:firstLine="0"/>
        <w:jc w:val="cente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20" w:w="11900" w:orient="portrait"/>
          <w:pgMar w:bottom="0" w:top="0" w:left="0" w:right="0" w:header="0" w:footer="720"/>
          <w:cols w:equalWidth="0" w:num="1">
            <w:col w:space="0" w:w="11900"/>
          </w:cols>
        </w:sect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continuous"/>
      <w:pgSz w:h="16820" w:w="11900" w:orient="portrait"/>
      <w:pgMar w:bottom="0" w:top="0"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